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68" w:rsidRDefault="004E6868" w:rsidP="004E68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CAVALIADA Tour – najlepsi sezonu 2019/2020</w:t>
      </w:r>
    </w:p>
    <w:p w:rsidR="004E6868" w:rsidRDefault="004E6868" w:rsidP="004E6868">
      <w:pPr>
        <w:jc w:val="both"/>
        <w:rPr>
          <w:sz w:val="22"/>
          <w:szCs w:val="22"/>
        </w:rPr>
      </w:pP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Sytuacja w Polsce i na świecie spowodowała, że nie odbyły się czwarte, finałowe zawody CAVALIADA Tour 2019/20. Komitet organizacyjny, w porozumieniu z komisjami sportowymi Polskiego Związku Jeździeckiego, podjął decyzję o przyjęciu klasyfikacji po zawodach w Krakowie, jako ostatecznych wyników sezonu.</w:t>
      </w:r>
    </w:p>
    <w:p w:rsidR="004E6868" w:rsidRDefault="004E6868" w:rsidP="004E6868">
      <w:pPr>
        <w:jc w:val="both"/>
        <w:rPr>
          <w:sz w:val="22"/>
          <w:szCs w:val="22"/>
        </w:rPr>
      </w:pP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Tym samym możemy ogłosić wyniki zmagań CAVALIADA w ramach: WKKW, powożenia, ujeżdżenia i CAVALIADA </w:t>
      </w:r>
      <w:proofErr w:type="spellStart"/>
      <w:r>
        <w:rPr>
          <w:sz w:val="22"/>
          <w:szCs w:val="22"/>
        </w:rPr>
        <w:t>Future</w:t>
      </w:r>
      <w:proofErr w:type="spellEnd"/>
      <w:r>
        <w:rPr>
          <w:sz w:val="22"/>
          <w:szCs w:val="22"/>
        </w:rPr>
        <w:t>. Ponieważ CAVALIADA Tour w ramach CSI jest oficjalnym cyklem międzynarodowym, w jej przypadku musimy jeszcze poczekać na akceptację wyników przez Komisję Skoków Międzynarodowej Federacji Jeździeckiej (FEI). Ta, swoje najbliższe posiedzenie (podczas wideokonferencji) ma 9 kwietnia.</w:t>
      </w:r>
    </w:p>
    <w:p w:rsidR="004E6868" w:rsidRDefault="004E6868" w:rsidP="004E6868">
      <w:pPr>
        <w:jc w:val="both"/>
        <w:rPr>
          <w:sz w:val="22"/>
          <w:szCs w:val="22"/>
        </w:rPr>
      </w:pP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Wyniki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LOTTO </w:t>
      </w:r>
      <w:proofErr w:type="spellStart"/>
      <w:r>
        <w:rPr>
          <w:sz w:val="22"/>
          <w:szCs w:val="22"/>
        </w:rPr>
        <w:t>Eventing</w:t>
      </w:r>
      <w:proofErr w:type="spellEnd"/>
      <w:r>
        <w:rPr>
          <w:sz w:val="22"/>
          <w:szCs w:val="22"/>
        </w:rPr>
        <w:t xml:space="preserve"> Tour – Halowy Puchar Polski w WKKW: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Daria Kobiernik z Zielonogórski KJ Przylep-Lotnisko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Paweł Warszawski z St. Jeździeckie </w:t>
      </w:r>
      <w:proofErr w:type="spellStart"/>
      <w:r>
        <w:rPr>
          <w:sz w:val="22"/>
          <w:szCs w:val="22"/>
        </w:rPr>
        <w:t>Baboróko</w:t>
      </w:r>
      <w:proofErr w:type="spellEnd"/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Marta Dziak-</w:t>
      </w:r>
      <w:proofErr w:type="spellStart"/>
      <w:r>
        <w:rPr>
          <w:sz w:val="22"/>
          <w:szCs w:val="22"/>
        </w:rPr>
        <w:t>Gierlicz</w:t>
      </w:r>
      <w:proofErr w:type="spellEnd"/>
      <w:r>
        <w:rPr>
          <w:sz w:val="22"/>
          <w:szCs w:val="22"/>
        </w:rPr>
        <w:t xml:space="preserve"> z UKS Vacat </w:t>
      </w:r>
      <w:proofErr w:type="spellStart"/>
      <w:r>
        <w:rPr>
          <w:sz w:val="22"/>
          <w:szCs w:val="22"/>
        </w:rPr>
        <w:t>Eventing</w:t>
      </w:r>
      <w:proofErr w:type="spellEnd"/>
      <w:r>
        <w:rPr>
          <w:sz w:val="22"/>
          <w:szCs w:val="22"/>
        </w:rPr>
        <w:t xml:space="preserve"> Sulbiny</w:t>
      </w:r>
    </w:p>
    <w:p w:rsidR="004E6868" w:rsidRDefault="004E6868" w:rsidP="004E6868">
      <w:pPr>
        <w:jc w:val="both"/>
        <w:rPr>
          <w:sz w:val="22"/>
          <w:szCs w:val="22"/>
        </w:rPr>
      </w:pP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CAVALIADA </w:t>
      </w:r>
      <w:proofErr w:type="spellStart"/>
      <w:r>
        <w:rPr>
          <w:sz w:val="22"/>
          <w:szCs w:val="22"/>
        </w:rPr>
        <w:t>Driving</w:t>
      </w:r>
      <w:proofErr w:type="spellEnd"/>
      <w:r>
        <w:rPr>
          <w:sz w:val="22"/>
          <w:szCs w:val="22"/>
        </w:rPr>
        <w:t xml:space="preserve"> Tour – Halowy Puchar Polski w Powożeniu Zaprzęgami Czterokonnymi: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Piotr Mazurek, Mirosław Górny i Tomasz Cichocki z LKS Sokół Kunowo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Adrian Kostrzewa, Filip Nowacki i Daniel Kozłowski z KJ J&amp;D Apollo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Ireneusz Kozłowski, Michał Nowaczyk i Katarzyna Sochacka z JKS Jagodne</w:t>
      </w:r>
    </w:p>
    <w:p w:rsidR="004E6868" w:rsidRDefault="004E6868" w:rsidP="004E6868">
      <w:pPr>
        <w:jc w:val="both"/>
        <w:rPr>
          <w:sz w:val="22"/>
          <w:szCs w:val="22"/>
        </w:rPr>
      </w:pP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CAVALIADA </w:t>
      </w:r>
      <w:proofErr w:type="spellStart"/>
      <w:r>
        <w:rPr>
          <w:sz w:val="22"/>
          <w:szCs w:val="22"/>
        </w:rPr>
        <w:t>Dressage</w:t>
      </w:r>
      <w:proofErr w:type="spellEnd"/>
      <w:r>
        <w:rPr>
          <w:sz w:val="22"/>
          <w:szCs w:val="22"/>
        </w:rPr>
        <w:t xml:space="preserve"> Tour: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Sandra </w:t>
      </w:r>
      <w:proofErr w:type="spellStart"/>
      <w:r>
        <w:rPr>
          <w:sz w:val="22"/>
          <w:szCs w:val="22"/>
        </w:rPr>
        <w:t>Sysojeva</w:t>
      </w:r>
      <w:proofErr w:type="spellEnd"/>
      <w:r>
        <w:rPr>
          <w:sz w:val="22"/>
          <w:szCs w:val="22"/>
        </w:rPr>
        <w:t xml:space="preserve"> z KS Centurion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Ilona Janas z KJ Lider Radzionków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Katarzyna Konarska z LKS </w:t>
      </w:r>
      <w:proofErr w:type="spellStart"/>
      <w:r>
        <w:rPr>
          <w:sz w:val="22"/>
          <w:szCs w:val="22"/>
        </w:rPr>
        <w:t>Stragona</w:t>
      </w:r>
      <w:proofErr w:type="spellEnd"/>
      <w:r>
        <w:rPr>
          <w:sz w:val="22"/>
          <w:szCs w:val="22"/>
        </w:rPr>
        <w:t xml:space="preserve"> Strzegom</w:t>
      </w:r>
    </w:p>
    <w:p w:rsidR="004E6868" w:rsidRDefault="004E6868" w:rsidP="004E6868">
      <w:pPr>
        <w:jc w:val="both"/>
        <w:rPr>
          <w:sz w:val="22"/>
          <w:szCs w:val="22"/>
        </w:rPr>
      </w:pP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CAVALIADA </w:t>
      </w:r>
      <w:proofErr w:type="spellStart"/>
      <w:r>
        <w:rPr>
          <w:sz w:val="22"/>
          <w:szCs w:val="22"/>
        </w:rPr>
        <w:t>Future</w:t>
      </w:r>
      <w:proofErr w:type="spellEnd"/>
      <w:r>
        <w:rPr>
          <w:sz w:val="22"/>
          <w:szCs w:val="22"/>
        </w:rPr>
        <w:t xml:space="preserve"> – mini: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Natalia Głowacz z KJ </w:t>
      </w:r>
      <w:proofErr w:type="spellStart"/>
      <w:r>
        <w:rPr>
          <w:sz w:val="22"/>
          <w:szCs w:val="22"/>
        </w:rPr>
        <w:t>Liljówka</w:t>
      </w:r>
      <w:proofErr w:type="spellEnd"/>
      <w:r>
        <w:rPr>
          <w:sz w:val="22"/>
          <w:szCs w:val="22"/>
        </w:rPr>
        <w:t xml:space="preserve"> Stęszewko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Kornelia Pawłowska z KJ </w:t>
      </w:r>
      <w:proofErr w:type="spellStart"/>
      <w:r>
        <w:rPr>
          <w:sz w:val="22"/>
          <w:szCs w:val="22"/>
        </w:rPr>
        <w:t>Aromer</w:t>
      </w:r>
      <w:proofErr w:type="spellEnd"/>
      <w:r>
        <w:rPr>
          <w:sz w:val="22"/>
          <w:szCs w:val="22"/>
        </w:rPr>
        <w:t xml:space="preserve"> Józefin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Berenika Biela z KJ CH Jaszkowo</w:t>
      </w:r>
    </w:p>
    <w:p w:rsidR="004E6868" w:rsidRDefault="004E6868" w:rsidP="004E6868">
      <w:pPr>
        <w:jc w:val="both"/>
        <w:rPr>
          <w:sz w:val="22"/>
          <w:szCs w:val="22"/>
        </w:rPr>
      </w:pP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CAVALIADA </w:t>
      </w:r>
      <w:proofErr w:type="spellStart"/>
      <w:r>
        <w:rPr>
          <w:sz w:val="22"/>
          <w:szCs w:val="22"/>
        </w:rPr>
        <w:t>Future</w:t>
      </w:r>
      <w:proofErr w:type="spellEnd"/>
      <w:r>
        <w:rPr>
          <w:sz w:val="22"/>
          <w:szCs w:val="22"/>
        </w:rPr>
        <w:t xml:space="preserve"> – midi: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Julia </w:t>
      </w:r>
      <w:proofErr w:type="spellStart"/>
      <w:r>
        <w:rPr>
          <w:sz w:val="22"/>
          <w:szCs w:val="22"/>
        </w:rPr>
        <w:t>Ganowska</w:t>
      </w:r>
      <w:proofErr w:type="spellEnd"/>
      <w:r>
        <w:rPr>
          <w:sz w:val="22"/>
          <w:szCs w:val="22"/>
        </w:rPr>
        <w:t xml:space="preserve"> z KJ Ranczo Kołata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>Luna Kowalonek z JUKS Abakus Kaczyna</w:t>
      </w:r>
    </w:p>
    <w:p w:rsid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Paulina </w:t>
      </w:r>
      <w:proofErr w:type="spellStart"/>
      <w:r>
        <w:rPr>
          <w:sz w:val="22"/>
          <w:szCs w:val="22"/>
        </w:rPr>
        <w:t>Pellowska</w:t>
      </w:r>
      <w:proofErr w:type="spellEnd"/>
      <w:r>
        <w:rPr>
          <w:sz w:val="22"/>
          <w:szCs w:val="22"/>
        </w:rPr>
        <w:t xml:space="preserve"> z JKS Barłomino</w:t>
      </w:r>
    </w:p>
    <w:p w:rsidR="004E6868" w:rsidRDefault="004E6868" w:rsidP="004E6868">
      <w:pPr>
        <w:jc w:val="both"/>
        <w:rPr>
          <w:sz w:val="22"/>
          <w:szCs w:val="22"/>
        </w:rPr>
      </w:pPr>
    </w:p>
    <w:p w:rsidR="00073F02" w:rsidRPr="004E6868" w:rsidRDefault="004E6868" w:rsidP="004E68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Wszystkim medalistom i pozostałym uczestnikom gratulujemy wspaniałej sportowej postawy i już teraz zapraszamy do udziału w CAVALIADA Tour 2020/2021. </w:t>
      </w:r>
      <w:bookmarkStart w:id="0" w:name="_GoBack"/>
      <w:bookmarkEnd w:id="0"/>
      <w:r w:rsidR="00BE7296" w:rsidRPr="002D72A6">
        <w:t xml:space="preserve"> </w:t>
      </w:r>
    </w:p>
    <w:sectPr w:rsidR="00073F02" w:rsidRPr="004E6868" w:rsidSect="00073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66" w:rsidRDefault="004F6266" w:rsidP="00073F02">
      <w:r>
        <w:separator/>
      </w:r>
    </w:p>
  </w:endnote>
  <w:endnote w:type="continuationSeparator" w:id="0">
    <w:p w:rsidR="004F6266" w:rsidRDefault="004F6266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D" w:rsidRDefault="004658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D" w:rsidRDefault="004658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D" w:rsidRDefault="004658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66" w:rsidRDefault="004F6266" w:rsidP="00073F02">
      <w:r>
        <w:separator/>
      </w:r>
    </w:p>
  </w:footnote>
  <w:footnote w:type="continuationSeparator" w:id="0">
    <w:p w:rsidR="004F6266" w:rsidRDefault="004F6266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D" w:rsidRDefault="004658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02" w:rsidRDefault="00610D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B5A686B" wp14:editId="66649D72">
          <wp:simplePos x="0" y="0"/>
          <wp:positionH relativeFrom="column">
            <wp:posOffset>-904777</wp:posOffset>
          </wp:positionH>
          <wp:positionV relativeFrom="paragraph">
            <wp:posOffset>-450215</wp:posOffset>
          </wp:positionV>
          <wp:extent cx="7563485" cy="17077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_eng@300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40"/>
                  <a:stretch/>
                </pic:blipFill>
                <pic:spPr bwMode="auto">
                  <a:xfrm>
                    <a:off x="0" y="0"/>
                    <a:ext cx="7563485" cy="1707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9D" w:rsidRDefault="00B02D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D625BAC" wp14:editId="3163B000">
          <wp:simplePos x="0" y="0"/>
          <wp:positionH relativeFrom="page">
            <wp:posOffset>-194</wp:posOffset>
          </wp:positionH>
          <wp:positionV relativeFrom="paragraph">
            <wp:posOffset>-440690</wp:posOffset>
          </wp:positionV>
          <wp:extent cx="7544187" cy="10665816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187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73F02"/>
    <w:rsid w:val="00126D70"/>
    <w:rsid w:val="00195E40"/>
    <w:rsid w:val="001C0C8C"/>
    <w:rsid w:val="002330AA"/>
    <w:rsid w:val="002D72A6"/>
    <w:rsid w:val="003B442F"/>
    <w:rsid w:val="00451E11"/>
    <w:rsid w:val="00452E05"/>
    <w:rsid w:val="004658ED"/>
    <w:rsid w:val="004E6868"/>
    <w:rsid w:val="004F6266"/>
    <w:rsid w:val="005101C9"/>
    <w:rsid w:val="00514B05"/>
    <w:rsid w:val="0052262E"/>
    <w:rsid w:val="00566604"/>
    <w:rsid w:val="005F566B"/>
    <w:rsid w:val="00610D36"/>
    <w:rsid w:val="00763E38"/>
    <w:rsid w:val="008303F4"/>
    <w:rsid w:val="008A2DD0"/>
    <w:rsid w:val="008D35E7"/>
    <w:rsid w:val="0093224B"/>
    <w:rsid w:val="00954DCC"/>
    <w:rsid w:val="009C6049"/>
    <w:rsid w:val="00A34995"/>
    <w:rsid w:val="00B02D9D"/>
    <w:rsid w:val="00B72503"/>
    <w:rsid w:val="00B731E5"/>
    <w:rsid w:val="00BD009D"/>
    <w:rsid w:val="00BE464B"/>
    <w:rsid w:val="00BE7296"/>
    <w:rsid w:val="00C274F4"/>
    <w:rsid w:val="00C326AA"/>
    <w:rsid w:val="00C87994"/>
    <w:rsid w:val="00CA6F66"/>
    <w:rsid w:val="00D437A8"/>
    <w:rsid w:val="00DB6D21"/>
    <w:rsid w:val="00E21473"/>
    <w:rsid w:val="00E36951"/>
    <w:rsid w:val="00E559DD"/>
    <w:rsid w:val="00E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D4A303-7802-470E-88D4-4FDFA70E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Karina Olszewska</cp:lastModifiedBy>
  <cp:revision>2</cp:revision>
  <cp:lastPrinted>2019-10-23T08:16:00Z</cp:lastPrinted>
  <dcterms:created xsi:type="dcterms:W3CDTF">2020-05-19T11:12:00Z</dcterms:created>
  <dcterms:modified xsi:type="dcterms:W3CDTF">2020-05-19T11:12:00Z</dcterms:modified>
</cp:coreProperties>
</file>